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83" w:rsidRDefault="00091E3F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784B79C" wp14:editId="0984930C">
            <wp:extent cx="2547635" cy="946264"/>
            <wp:effectExtent l="0" t="0" r="5080" b="0"/>
            <wp:docPr id="588626" name="2 Imagen" descr="Logo---Escudo-enc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26" name="2 Imagen" descr="Logo---Escudo-encima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17" cy="96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91E3F">
        <w:rPr>
          <w:b/>
        </w:rPr>
        <w:t>VEHICULOS 2024</w:t>
      </w:r>
    </w:p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011"/>
        <w:gridCol w:w="2385"/>
        <w:gridCol w:w="848"/>
        <w:gridCol w:w="1227"/>
        <w:gridCol w:w="739"/>
        <w:gridCol w:w="1970"/>
      </w:tblGrid>
      <w:tr w:rsidR="00B10A83" w:rsidRPr="00B10A83" w:rsidTr="00091E3F">
        <w:trPr>
          <w:trHeight w:val="3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No.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Placas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Número de serie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Marca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Submarca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Año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B10A83" w:rsidRPr="00B10A83" w:rsidRDefault="00162206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es-MX"/>
              </w:rPr>
              <w:t>Servicio requerido</w:t>
            </w:r>
          </w:p>
        </w:tc>
      </w:tr>
      <w:tr w:rsidR="00B10A83" w:rsidRPr="00B10A83" w:rsidTr="00091E3F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2T1BU4EE6BC717276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Corolla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JMF 1570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2T1BU4EE8BC740994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Corolla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140,000 Kms.</w:t>
            </w:r>
          </w:p>
        </w:tc>
      </w:tr>
      <w:tr w:rsidR="00B10A83" w:rsidRPr="00B10A83" w:rsidTr="00091E3F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5901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2T1BU4EEXBC741225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Corolla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150,000 Kms.</w:t>
            </w:r>
          </w:p>
        </w:tc>
      </w:tr>
      <w:tr w:rsidR="00B10A83" w:rsidRPr="00B10A83" w:rsidTr="00091E3F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5902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2T1BU4EE3BC740482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Corolla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140,000 Kms.</w:t>
            </w:r>
          </w:p>
        </w:tc>
      </w:tr>
      <w:tr w:rsidR="00B10A83" w:rsidRPr="00B10A83" w:rsidTr="00091E3F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5903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2T1BU4EE4BC740331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Corolla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100,000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bookmarkStart w:id="1" w:name="RANGE!A14:H56"/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6</w:t>
            </w:r>
            <w:bookmarkEnd w:id="1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8AJEX32GXB4030596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100,000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8AJEX32G3B4030424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8AJEX32G0B4030381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8AJEX32G2B4030317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8AJEX32G2B4030379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100,000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8AJEX32G8B4030273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8AJEX32G8B4030452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8AJEX32G6B4030644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14920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8AJEX32G7B4030622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56942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MR0EX32G7C0001620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56943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MR0EX32G1C0001712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75930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MR0EX32G8C0002811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75931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MR0EX32G8C0002470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75933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MR0EX32G5C0002751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 75934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MR0EX32G3C0002358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Pick up Hilux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60,000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JTDBT9K33C1420314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JTDBT9K36C1419576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120,000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JTDBT9K31CL010020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160,000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JTDBT9K32CL010964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JTDBT9K3XCL016527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140,000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5896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JTDBT9K39CL011335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JJU 2830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5TDKY5G10CS038326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Sequoia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JKG 2840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2T3ZF9DV8CW141785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JKE 9714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2T3ZF9DV8CW136831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JKV 2156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2T3ZF4EV3DW048630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JKV 2382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2T3ZF4EV7DW055158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JLW 1563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2T3ZF4EV5FW143418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70,000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JLW 1565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2T3ZF4EV8FW133997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L65 BFD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2T3ZF4EV6FW141127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60,000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JLV 7350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2T3ZF4EVXFW140675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JLV 7352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2T3ZF4EVXFW134598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70,000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JLV 7353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2T3ZF4EV1FW135249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JLV 7354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2T3ZF4EV2FW131047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70,000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JML 8036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JTDBT9K39G1443523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JML 8160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JTDBT9K34G1443512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JML 8205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JTDBT9K37G1443326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1361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JTDBT9K3XG1445779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1362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JTDBT9K3XG1446060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120,000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1363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JTDBT9K35G1446130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JMR1364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JTDBT9K34G1446054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 xml:space="preserve">Yaris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100,000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1379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JTDBT9K39G1446017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110,000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1365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2T3ZFREV5GW241914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60,000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1366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2T3ZFREVXGW241780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60,000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2203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2T3ZFREVXGW248177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2204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2T3ZFREV8GW244211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JSF 6055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2T3ZFREV1GW244681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2285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2T3ZFREV0GW245708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90,000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JMR 4983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2T3ZFREV2GW245354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Rav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80,000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JNE 5824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MR2B29F30H1023284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130,000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JNJ 7557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MR2B29F30H1030932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Yaris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120,000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08N 333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JTDKDTB39L1636419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Prius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08N 334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JTDKDTB36L1636460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Prius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08N 335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JTDKDTB3XL1636512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Prius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40,000 Kms.</w:t>
            </w:r>
          </w:p>
        </w:tc>
      </w:tr>
      <w:tr w:rsidR="00B10A83" w:rsidRPr="00B10A83" w:rsidTr="00091E3F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08N 336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JTDKDTB32L1636293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Prius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B1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A83" w:rsidRPr="00B10A83" w:rsidRDefault="00B10A83" w:rsidP="00162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MX"/>
              </w:rPr>
            </w:pPr>
            <w:r w:rsidRPr="00B10A83">
              <w:rPr>
                <w:rFonts w:ascii="Arial" w:eastAsia="Times New Roman" w:hAnsi="Arial" w:cs="Arial"/>
                <w:sz w:val="14"/>
                <w:szCs w:val="16"/>
                <w:lang w:eastAsia="es-MX"/>
              </w:rPr>
              <w:t>40,000 Kms.</w:t>
            </w:r>
          </w:p>
        </w:tc>
      </w:tr>
    </w:tbl>
    <w:p w:rsidR="00882122" w:rsidRDefault="003814DD"/>
    <w:sectPr w:rsidR="00882122" w:rsidSect="00091E3F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83"/>
    <w:rsid w:val="00003D98"/>
    <w:rsid w:val="00091E3F"/>
    <w:rsid w:val="00162206"/>
    <w:rsid w:val="003814DD"/>
    <w:rsid w:val="0090162A"/>
    <w:rsid w:val="00B10A83"/>
    <w:rsid w:val="00D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2346-FC63-4C89-B8BE-01B3848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Rodriguez Navarrete</dc:creator>
  <cp:keywords/>
  <dc:description/>
  <cp:lastModifiedBy>Gemma del Pilar Grijalva Aguilar</cp:lastModifiedBy>
  <cp:revision>2</cp:revision>
  <cp:lastPrinted>2024-07-10T18:31:00Z</cp:lastPrinted>
  <dcterms:created xsi:type="dcterms:W3CDTF">2024-07-17T21:37:00Z</dcterms:created>
  <dcterms:modified xsi:type="dcterms:W3CDTF">2024-07-17T21:37:00Z</dcterms:modified>
</cp:coreProperties>
</file>