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5CA93AF9" w:rsidR="00E87FCF" w:rsidRPr="00743E28" w:rsidRDefault="00061BB1" w:rsidP="00C36A1D">
            <w:pPr>
              <w:rPr>
                <w:rFonts w:ascii="Arial" w:hAnsi="Arial" w:cs="Arial"/>
                <w:sz w:val="20"/>
                <w:szCs w:val="20"/>
              </w:rPr>
            </w:pPr>
            <w:r w:rsidRPr="00743E28">
              <w:rPr>
                <w:rFonts w:ascii="Arial" w:hAnsi="Arial" w:cs="Arial"/>
                <w:sz w:val="20"/>
                <w:szCs w:val="20"/>
              </w:rPr>
              <w:t>LP-</w:t>
            </w:r>
            <w:r w:rsidR="00D72D48">
              <w:rPr>
                <w:rFonts w:ascii="Arial" w:hAnsi="Arial" w:cs="Arial"/>
                <w:sz w:val="20"/>
                <w:szCs w:val="20"/>
              </w:rPr>
              <w:t>SC-004</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095F56">
              <w:rPr>
                <w:rFonts w:ascii="Arial" w:hAnsi="Arial" w:cs="Arial"/>
                <w:sz w:val="20"/>
                <w:szCs w:val="20"/>
              </w:rPr>
              <w:t xml:space="preserve"> TER</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CB80840" w:rsidR="00E87FCF" w:rsidRPr="00C36A1D" w:rsidRDefault="00C432A8" w:rsidP="00D72D48">
            <w:pPr>
              <w:rPr>
                <w:rFonts w:ascii="Arial" w:hAnsi="Arial" w:cs="Arial"/>
                <w:sz w:val="20"/>
                <w:szCs w:val="20"/>
              </w:rPr>
            </w:pPr>
            <w:r>
              <w:rPr>
                <w:rFonts w:ascii="Arial" w:hAnsi="Arial" w:cs="Arial"/>
                <w:sz w:val="20"/>
                <w:szCs w:val="20"/>
              </w:rPr>
              <w:t xml:space="preserve">ADQUISICIÓN DE </w:t>
            </w:r>
            <w:r w:rsidR="00D72D48">
              <w:rPr>
                <w:rFonts w:ascii="Arial" w:hAnsi="Arial" w:cs="Arial"/>
                <w:sz w:val="20"/>
                <w:szCs w:val="20"/>
              </w:rPr>
              <w:t>UN ESCÁNER</w:t>
            </w:r>
            <w:r w:rsidR="00C12DB4">
              <w:rPr>
                <w:rFonts w:ascii="Arial" w:hAnsi="Arial" w:cs="Arial"/>
                <w:sz w:val="20"/>
                <w:szCs w:val="20"/>
              </w:rPr>
              <w:t xml:space="preserve"> DE ALTO VOLUMEN</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5E0AA3B9" w:rsidR="00E87FCF" w:rsidRPr="0026291C" w:rsidRDefault="0026291C" w:rsidP="00F9166E">
            <w:pPr>
              <w:rPr>
                <w:rFonts w:ascii="Arial" w:hAnsi="Arial" w:cs="Arial"/>
                <w:sz w:val="20"/>
                <w:szCs w:val="20"/>
              </w:rPr>
            </w:pPr>
            <w:r w:rsidRPr="0026291C">
              <w:rPr>
                <w:rFonts w:ascii="Arial" w:hAnsi="Arial" w:cs="Arial"/>
                <w:sz w:val="20"/>
                <w:szCs w:val="20"/>
              </w:rPr>
              <w:t>Secretaria Técnica</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5D8B0532" w:rsidR="005672D9" w:rsidRPr="00F93013" w:rsidRDefault="00EB2361" w:rsidP="00D72D48">
            <w:pPr>
              <w:rPr>
                <w:rFonts w:ascii="Arial" w:hAnsi="Arial" w:cs="Arial"/>
                <w:sz w:val="20"/>
                <w:szCs w:val="20"/>
              </w:rPr>
            </w:pPr>
            <w:r w:rsidRPr="00F93013">
              <w:rPr>
                <w:rFonts w:ascii="Arial" w:hAnsi="Arial" w:cs="Arial"/>
                <w:sz w:val="20"/>
                <w:szCs w:val="20"/>
              </w:rPr>
              <w:t>$</w:t>
            </w:r>
            <w:r w:rsidR="00D72D48">
              <w:rPr>
                <w:rFonts w:ascii="Arial" w:hAnsi="Arial" w:cs="Arial"/>
                <w:sz w:val="20"/>
                <w:szCs w:val="20"/>
              </w:rPr>
              <w:t>360</w:t>
            </w:r>
            <w:r w:rsidR="00C432A8">
              <w:rPr>
                <w:rFonts w:ascii="Arial" w:hAnsi="Arial" w:cs="Arial"/>
                <w:sz w:val="20"/>
                <w:szCs w:val="20"/>
              </w:rPr>
              <w:t>,000.00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D72D48">
              <w:rPr>
                <w:rFonts w:ascii="Arial" w:hAnsi="Arial" w:cs="Arial"/>
                <w:sz w:val="20"/>
                <w:szCs w:val="20"/>
              </w:rPr>
              <w:t>trescientos sesenta mil</w:t>
            </w:r>
            <w:r w:rsidR="00C432A8">
              <w:rPr>
                <w:rFonts w:ascii="Arial" w:hAnsi="Arial" w:cs="Arial"/>
                <w:sz w:val="20"/>
                <w:szCs w:val="20"/>
              </w:rPr>
              <w:t xml:space="preserve"> 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692187"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692187"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692187"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692187"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692187"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692187"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692187">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692187"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692187">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692187">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692187">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692187">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692187">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692187">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692187">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692187"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692187">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692187">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692187"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692187"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692187"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692187"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692187"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692187"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692187"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692187"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692187"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692187"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692187"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692187"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692187"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692187"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692187"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692187"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692187"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692187"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692187">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692187">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692187">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692187">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692187">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692187">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692187">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692187"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692187">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692187"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692187"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692187"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692187"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692187"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692187"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692187"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692187"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692187"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692187"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65877783" w:rsidR="00E87FCF" w:rsidRPr="004024CB" w:rsidRDefault="00F77111" w:rsidP="00D72D48">
            <w:pPr>
              <w:jc w:val="both"/>
              <w:rPr>
                <w:rFonts w:ascii="Arial" w:hAnsi="Arial" w:cs="Arial"/>
                <w:sz w:val="20"/>
                <w:szCs w:val="20"/>
              </w:rPr>
            </w:pPr>
            <w:r>
              <w:rPr>
                <w:rFonts w:ascii="Arial" w:hAnsi="Arial" w:cs="Arial"/>
                <w:sz w:val="20"/>
                <w:szCs w:val="20"/>
              </w:rPr>
              <w:t>Viernes 31</w:t>
            </w:r>
            <w:r w:rsidR="004E4940" w:rsidRPr="00BB1A2E">
              <w:rPr>
                <w:rFonts w:ascii="Arial" w:hAnsi="Arial" w:cs="Arial"/>
                <w:sz w:val="20"/>
                <w:szCs w:val="20"/>
              </w:rPr>
              <w:t xml:space="preserve"> de </w:t>
            </w:r>
            <w:r>
              <w:rPr>
                <w:rFonts w:ascii="Arial" w:hAnsi="Arial" w:cs="Arial"/>
                <w:sz w:val="20"/>
                <w:szCs w:val="20"/>
              </w:rPr>
              <w:t>mayo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692187"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18CCAEBA" w:rsidR="00886770" w:rsidRPr="004024CB" w:rsidRDefault="00F77111" w:rsidP="00D72D48">
            <w:pPr>
              <w:jc w:val="both"/>
              <w:rPr>
                <w:rFonts w:ascii="Arial" w:hAnsi="Arial" w:cs="Arial"/>
                <w:sz w:val="20"/>
                <w:szCs w:val="20"/>
              </w:rPr>
            </w:pPr>
            <w:r>
              <w:rPr>
                <w:rFonts w:ascii="Arial" w:hAnsi="Arial" w:cs="Arial"/>
                <w:sz w:val="20"/>
                <w:szCs w:val="20"/>
              </w:rPr>
              <w:t>Martes 04 de junio</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4BFF251D"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A72569">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5D06FED8" w:rsidR="00886770" w:rsidRPr="004024CB" w:rsidRDefault="00F77111" w:rsidP="00D72D48">
            <w:pPr>
              <w:jc w:val="both"/>
              <w:rPr>
                <w:rFonts w:ascii="Arial" w:hAnsi="Arial" w:cs="Arial"/>
                <w:sz w:val="20"/>
                <w:szCs w:val="20"/>
              </w:rPr>
            </w:pPr>
            <w:r>
              <w:rPr>
                <w:rFonts w:ascii="Arial" w:hAnsi="Arial" w:cs="Arial"/>
                <w:sz w:val="20"/>
                <w:szCs w:val="20"/>
              </w:rPr>
              <w:t>Martes</w:t>
            </w:r>
            <w:r w:rsidR="006038D7" w:rsidRPr="004024CB">
              <w:rPr>
                <w:rFonts w:ascii="Arial" w:hAnsi="Arial" w:cs="Arial"/>
                <w:sz w:val="20"/>
                <w:szCs w:val="20"/>
              </w:rPr>
              <w:t xml:space="preserve"> </w:t>
            </w:r>
            <w:r>
              <w:rPr>
                <w:rFonts w:ascii="Arial" w:hAnsi="Arial" w:cs="Arial"/>
                <w:sz w:val="20"/>
                <w:szCs w:val="20"/>
              </w:rPr>
              <w:t>11</w:t>
            </w:r>
            <w:r w:rsidR="00D64C21" w:rsidRPr="004024CB">
              <w:rPr>
                <w:rFonts w:ascii="Arial" w:hAnsi="Arial" w:cs="Arial"/>
                <w:sz w:val="20"/>
                <w:szCs w:val="20"/>
              </w:rPr>
              <w:t xml:space="preserve"> </w:t>
            </w:r>
            <w:r w:rsidR="00B03113" w:rsidRPr="004024CB">
              <w:rPr>
                <w:rFonts w:ascii="Arial" w:hAnsi="Arial" w:cs="Arial"/>
                <w:sz w:val="20"/>
                <w:szCs w:val="20"/>
              </w:rPr>
              <w:t xml:space="preserve">de </w:t>
            </w:r>
            <w:r>
              <w:rPr>
                <w:rFonts w:ascii="Arial" w:hAnsi="Arial" w:cs="Arial"/>
                <w:sz w:val="20"/>
                <w:szCs w:val="20"/>
              </w:rPr>
              <w:t>junio</w:t>
            </w:r>
            <w:r w:rsidR="00B03113" w:rsidRPr="004024CB">
              <w:rPr>
                <w:rFonts w:ascii="Arial" w:hAnsi="Arial" w:cs="Arial"/>
                <w:sz w:val="20"/>
                <w:szCs w:val="20"/>
              </w:rPr>
              <w:t xml:space="preserve"> de</w:t>
            </w:r>
            <w:r w:rsidR="001D3950" w:rsidRPr="004024CB">
              <w:rPr>
                <w:rFonts w:ascii="Arial" w:hAnsi="Arial" w:cs="Arial"/>
                <w:sz w:val="20"/>
                <w:szCs w:val="20"/>
              </w:rPr>
              <w:t xml:space="preserve"> </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22954845"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3228CA">
              <w:rPr>
                <w:rFonts w:ascii="Arial" w:hAnsi="Arial" w:cs="Arial"/>
                <w:sz w:val="20"/>
                <w:szCs w:val="20"/>
              </w:rPr>
              <w:t>1</w:t>
            </w:r>
            <w:r w:rsidR="00F40DE9" w:rsidRPr="004024CB">
              <w:rPr>
                <w:rFonts w:ascii="Arial" w:hAnsi="Arial" w:cs="Arial"/>
                <w:sz w:val="20"/>
                <w:szCs w:val="20"/>
              </w:rPr>
              <w:t>:</w:t>
            </w:r>
            <w:r w:rsidR="003228CA">
              <w:rPr>
                <w:rFonts w:ascii="Arial" w:hAnsi="Arial" w:cs="Arial"/>
                <w:sz w:val="20"/>
                <w:szCs w:val="20"/>
              </w:rPr>
              <w:t>3</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7A3C2EA5" w:rsidR="00886770" w:rsidRPr="004024CB" w:rsidRDefault="00F77111" w:rsidP="00F77111">
            <w:pPr>
              <w:jc w:val="both"/>
              <w:rPr>
                <w:rFonts w:ascii="Arial" w:hAnsi="Arial" w:cs="Arial"/>
                <w:sz w:val="20"/>
                <w:szCs w:val="20"/>
              </w:rPr>
            </w:pPr>
            <w:r>
              <w:rPr>
                <w:rFonts w:ascii="Arial" w:hAnsi="Arial" w:cs="Arial"/>
                <w:sz w:val="20"/>
                <w:szCs w:val="20"/>
              </w:rPr>
              <w:t>Lunes</w:t>
            </w:r>
            <w:r w:rsidR="006038D7" w:rsidRPr="004024CB">
              <w:rPr>
                <w:rFonts w:ascii="Arial" w:hAnsi="Arial" w:cs="Arial"/>
                <w:sz w:val="20"/>
                <w:szCs w:val="20"/>
              </w:rPr>
              <w:t xml:space="preserve"> </w:t>
            </w:r>
            <w:r w:rsidR="00A72569">
              <w:rPr>
                <w:rFonts w:ascii="Arial" w:hAnsi="Arial" w:cs="Arial"/>
                <w:sz w:val="20"/>
                <w:szCs w:val="20"/>
              </w:rPr>
              <w:t>17</w:t>
            </w:r>
            <w:r w:rsidR="00B03113" w:rsidRPr="004024CB">
              <w:rPr>
                <w:rFonts w:ascii="Arial" w:hAnsi="Arial" w:cs="Arial"/>
                <w:sz w:val="20"/>
                <w:szCs w:val="20"/>
              </w:rPr>
              <w:t xml:space="preserve"> de </w:t>
            </w:r>
            <w:r>
              <w:rPr>
                <w:rFonts w:ascii="Arial" w:hAnsi="Arial" w:cs="Arial"/>
                <w:sz w:val="20"/>
                <w:szCs w:val="20"/>
              </w:rPr>
              <w:t>junio</w:t>
            </w:r>
            <w:r w:rsidR="00ED1805" w:rsidRPr="004024CB">
              <w:rPr>
                <w:rFonts w:ascii="Arial" w:hAnsi="Arial" w:cs="Arial"/>
                <w:sz w:val="20"/>
                <w:szCs w:val="20"/>
              </w:rPr>
              <w:t xml:space="preserve"> de </w:t>
            </w:r>
            <w:r w:rsidR="004B36AC" w:rsidRPr="004024CB">
              <w:rPr>
                <w:rFonts w:ascii="Arial" w:hAnsi="Arial" w:cs="Arial"/>
                <w:sz w:val="20"/>
                <w:szCs w:val="20"/>
              </w:rPr>
              <w:t>2024</w:t>
            </w:r>
          </w:p>
        </w:tc>
        <w:tc>
          <w:tcPr>
            <w:tcW w:w="2410" w:type="dxa"/>
            <w:vAlign w:val="center"/>
          </w:tcPr>
          <w:p w14:paraId="1A287D93" w14:textId="09A26FEA"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3228CA">
              <w:rPr>
                <w:rFonts w:ascii="Arial" w:hAnsi="Arial" w:cs="Arial"/>
                <w:sz w:val="20"/>
                <w:szCs w:val="20"/>
              </w:rPr>
              <w:t>1</w:t>
            </w:r>
            <w:r w:rsidRPr="004024CB">
              <w:rPr>
                <w:rFonts w:ascii="Arial" w:hAnsi="Arial" w:cs="Arial"/>
                <w:sz w:val="20"/>
                <w:szCs w:val="20"/>
              </w:rPr>
              <w:t>:</w:t>
            </w:r>
            <w:r w:rsidR="003228CA">
              <w:rPr>
                <w:rFonts w:ascii="Arial" w:hAnsi="Arial" w:cs="Arial"/>
                <w:sz w:val="20"/>
                <w:szCs w:val="20"/>
              </w:rPr>
              <w:t>3</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7C6679C7" w:rsidR="00F9166E" w:rsidRPr="00F9166E" w:rsidRDefault="008D33E1" w:rsidP="001D7A9C">
            <w:pPr>
              <w:pStyle w:val="Sinespaciado"/>
              <w:ind w:left="720"/>
              <w:jc w:val="both"/>
              <w:rPr>
                <w:rFonts w:ascii="Arial" w:hAnsi="Arial" w:cs="Arial"/>
                <w:b/>
                <w:color w:val="000000"/>
                <w:sz w:val="20"/>
                <w:szCs w:val="20"/>
              </w:rPr>
            </w:pPr>
            <w:r>
              <w:rPr>
                <w:rFonts w:ascii="Arial" w:hAnsi="Arial" w:cs="Arial"/>
                <w:sz w:val="20"/>
                <w:szCs w:val="16"/>
              </w:rPr>
              <w:t xml:space="preserve">Adquisición de </w:t>
            </w:r>
            <w:r w:rsidR="001D7A9C">
              <w:rPr>
                <w:rFonts w:ascii="Arial" w:hAnsi="Arial" w:cs="Arial"/>
                <w:sz w:val="20"/>
                <w:szCs w:val="16"/>
              </w:rPr>
              <w:t>un escáner</w:t>
            </w:r>
            <w:r w:rsidR="00C12DB4">
              <w:rPr>
                <w:rFonts w:ascii="Arial" w:hAnsi="Arial" w:cs="Arial"/>
                <w:sz w:val="20"/>
                <w:szCs w:val="16"/>
              </w:rPr>
              <w:t xml:space="preserve"> de alto volumen</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0A37FF48" w:rsidR="007222C4" w:rsidRPr="007222C4" w:rsidRDefault="001D7A9C" w:rsidP="001D7A9C">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15 quince </w:t>
            </w:r>
            <w:r w:rsidR="0052360D">
              <w:rPr>
                <w:rFonts w:ascii="Arial" w:hAnsi="Arial" w:cs="Arial"/>
                <w:color w:val="000000"/>
                <w:sz w:val="20"/>
                <w:szCs w:val="20"/>
              </w:rPr>
              <w:t>días hábiles posteriores a la emisión del fallo</w:t>
            </w:r>
            <w:r w:rsidR="008D33E1">
              <w:rPr>
                <w:rFonts w:ascii="Arial" w:hAnsi="Arial" w:cs="Arial"/>
                <w:color w:val="000000"/>
                <w:sz w:val="20"/>
                <w:szCs w:val="20"/>
              </w:rPr>
              <w:t>, previa entrega de la orden de compra</w:t>
            </w:r>
            <w:r w:rsidR="0052360D">
              <w:rPr>
                <w:rFonts w:ascii="Arial" w:hAnsi="Arial" w:cs="Arial"/>
                <w:color w:val="000000"/>
                <w:sz w:val="20"/>
                <w:szCs w:val="20"/>
              </w:rPr>
              <w:t>.</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w:t>
      </w:r>
      <w:r w:rsidRPr="00721713">
        <w:rPr>
          <w:rFonts w:ascii="Arial" w:hAnsi="Arial" w:cs="Arial"/>
          <w:color w:val="000000"/>
          <w:spacing w:val="-1"/>
        </w:rPr>
        <w:lastRenderedPageBreak/>
        <w:t xml:space="preserve">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lastRenderedPageBreak/>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lastRenderedPageBreak/>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w:t>
            </w:r>
            <w:r w:rsidRPr="004024CB">
              <w:rPr>
                <w:rFonts w:ascii="Arial" w:hAnsi="Arial" w:cs="Arial"/>
                <w:color w:val="000000"/>
                <w:sz w:val="20"/>
                <w:szCs w:val="20"/>
                <w:lang w:eastAsia="es-MX"/>
              </w:rPr>
              <w:lastRenderedPageBreak/>
              <w:t>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lastRenderedPageBreak/>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692187">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FFFF00"/>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bookmarkStart w:id="10" w:name="_GoBack"/>
            <w:r w:rsidRPr="004024CB">
              <w:rPr>
                <w:rFonts w:ascii="Arial" w:hAnsi="Arial" w:cs="Arial"/>
                <w:color w:val="000000"/>
                <w:sz w:val="20"/>
                <w:szCs w:val="20"/>
                <w:lang w:eastAsia="es-MX"/>
              </w:rPr>
              <w:t>Cédula de Determinación de  Cuotas</w:t>
            </w:r>
            <w:bookmarkEnd w:id="10"/>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 xml:space="preserve">8.1 ACREDITACIÓN DE LA PERSONALIDAD JURÍDICA DEL </w:t>
      </w:r>
      <w:r w:rsidRPr="009C5C85">
        <w:rPr>
          <w:rFonts w:ascii="Arial" w:hAnsi="Arial" w:cs="Arial"/>
          <w:b/>
          <w:color w:val="000000"/>
          <w:spacing w:val="3"/>
        </w:rPr>
        <w:lastRenderedPageBreak/>
        <w:t>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lastRenderedPageBreak/>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w:t>
      </w:r>
      <w:r w:rsidRPr="009C5C85">
        <w:rPr>
          <w:rFonts w:ascii="Arial" w:hAnsi="Arial" w:cs="Arial"/>
          <w:color w:val="000000"/>
          <w:spacing w:val="-3"/>
        </w:rPr>
        <w:lastRenderedPageBreak/>
        <w:t xml:space="preserve">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 xml:space="preserve">Las inconsistencias en este punto, serán motivo de </w:t>
      </w:r>
      <w:proofErr w:type="spellStart"/>
      <w:r w:rsidRPr="009C5C85">
        <w:rPr>
          <w:rFonts w:ascii="Arial" w:hAnsi="Arial" w:cs="Arial"/>
          <w:b/>
          <w:color w:val="000000"/>
          <w:spacing w:val="-3"/>
          <w:sz w:val="24"/>
          <w:szCs w:val="24"/>
        </w:rPr>
        <w:t>desechamiento</w:t>
      </w:r>
      <w:proofErr w:type="spellEnd"/>
      <w:r w:rsidRPr="009C5C85">
        <w:rPr>
          <w:rFonts w:ascii="Arial" w:hAnsi="Arial" w:cs="Arial"/>
          <w:b/>
          <w:color w:val="000000"/>
          <w:spacing w:val="-3"/>
          <w:sz w:val="24"/>
          <w:szCs w:val="24"/>
        </w:rPr>
        <w:t xml:space="preserve">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w:t>
      </w:r>
      <w:r w:rsidRPr="009C5C85">
        <w:rPr>
          <w:rFonts w:ascii="Arial" w:hAnsi="Arial" w:cs="Arial"/>
          <w:color w:val="000000"/>
          <w:spacing w:val="-3"/>
          <w:sz w:val="24"/>
          <w:szCs w:val="24"/>
        </w:rPr>
        <w:lastRenderedPageBreak/>
        <w:t xml:space="preserve">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w:t>
      </w:r>
      <w:proofErr w:type="spellStart"/>
      <w:r w:rsidRPr="009C5C85">
        <w:rPr>
          <w:rFonts w:ascii="Arial" w:hAnsi="Arial" w:cs="Arial"/>
          <w:b/>
          <w:color w:val="000000"/>
          <w:spacing w:val="-1"/>
          <w:sz w:val="24"/>
          <w:szCs w:val="24"/>
        </w:rPr>
        <w:t>desechamiento</w:t>
      </w:r>
      <w:proofErr w:type="spellEnd"/>
      <w:r w:rsidRPr="009C5C85">
        <w:rPr>
          <w:rFonts w:ascii="Arial" w:hAnsi="Arial" w:cs="Arial"/>
          <w:b/>
          <w:color w:val="000000"/>
          <w:spacing w:val="-1"/>
          <w:sz w:val="24"/>
          <w:szCs w:val="24"/>
        </w:rPr>
        <w:t xml:space="preserve">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lastRenderedPageBreak/>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proofErr w:type="spellStart"/>
      <w:r w:rsidRPr="009C5C85">
        <w:rPr>
          <w:rFonts w:ascii="Arial" w:hAnsi="Arial" w:cs="Arial"/>
          <w:b/>
          <w:color w:val="000000"/>
          <w:sz w:val="24"/>
          <w:szCs w:val="24"/>
        </w:rPr>
        <w:t>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proofErr w:type="spellEnd"/>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lastRenderedPageBreak/>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lastRenderedPageBreak/>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 xml:space="preserv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w:t>
      </w:r>
      <w:r w:rsidR="004024CB" w:rsidRPr="00553627">
        <w:rPr>
          <w:rFonts w:ascii="Arial" w:hAnsi="Arial" w:cs="Arial"/>
          <w:color w:val="000000"/>
          <w:sz w:val="24"/>
          <w:szCs w:val="24"/>
        </w:rPr>
        <w:lastRenderedPageBreak/>
        <w:t>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 xml:space="preserve">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w:t>
      </w:r>
      <w:r w:rsidRPr="00553627">
        <w:rPr>
          <w:rFonts w:ascii="Arial" w:hAnsi="Arial" w:cs="Arial"/>
          <w:color w:val="000000"/>
        </w:rPr>
        <w:lastRenderedPageBreak/>
        <w:t>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En caso de empate entre uno o varios licitantes en una misma o más partidas, se adjudicará el contrato de conformidad con lo establecido en el artículo 68 de la Ley de Compras Gubernamentales, Enajenaciones y Contratación de Servicios del </w:t>
      </w:r>
      <w:r w:rsidRPr="00085C0E">
        <w:rPr>
          <w:rFonts w:ascii="Arial" w:hAnsi="Arial" w:cs="Arial"/>
        </w:rPr>
        <w:lastRenderedPageBreak/>
        <w:t>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 xml:space="preserve">de los </w:t>
      </w:r>
      <w:r w:rsidRPr="00085C0E">
        <w:rPr>
          <w:rFonts w:ascii="Arial" w:eastAsia="Times New Roman" w:hAnsi="Arial" w:cs="Arial"/>
          <w:color w:val="000000"/>
          <w:sz w:val="24"/>
          <w:szCs w:val="24"/>
          <w:lang w:val="es-ES" w:eastAsia="es-ES"/>
        </w:rPr>
        <w:lastRenderedPageBreak/>
        <w:t>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w:t>
      </w:r>
      <w:r w:rsidRPr="00721713">
        <w:rPr>
          <w:rFonts w:ascii="Arial" w:eastAsia="Times New Roman" w:hAnsi="Arial" w:cs="Arial"/>
          <w:sz w:val="24"/>
          <w:szCs w:val="24"/>
          <w:lang w:val="es-ES" w:eastAsia="es-ES"/>
        </w:rPr>
        <w:lastRenderedPageBreak/>
        <w:t xml:space="preserve">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lastRenderedPageBreak/>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lastRenderedPageBreak/>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 xml:space="preserve">deberá de presentar conjuntamente con los documentos arriba señalados en el primer pago parcial, extensión de la Fianza de Garantía, en </w:t>
      </w:r>
      <w:r w:rsidRPr="00807A0C">
        <w:rPr>
          <w:rFonts w:ascii="Arial" w:hAnsi="Arial" w:cs="Arial"/>
          <w:b/>
          <w:sz w:val="24"/>
          <w:highlight w:val="cyan"/>
        </w:rPr>
        <w:lastRenderedPageBreak/>
        <w:t>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lastRenderedPageBreak/>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 xml:space="preserve">incumpla con </w:t>
      </w:r>
      <w:r w:rsidRPr="00721713">
        <w:rPr>
          <w:rFonts w:ascii="Arial" w:eastAsia="Times New Roman" w:hAnsi="Arial" w:cs="Arial"/>
          <w:spacing w:val="-1"/>
          <w:sz w:val="24"/>
          <w:szCs w:val="24"/>
          <w:lang w:val="es-ES" w:eastAsia="es-ES"/>
        </w:rPr>
        <w:lastRenderedPageBreak/>
        <w:t>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 xml:space="preserve">ecesarias para su </w:t>
      </w:r>
      <w:r w:rsidR="0040494E">
        <w:rPr>
          <w:rFonts w:ascii="Arial" w:eastAsia="Times New Roman" w:hAnsi="Arial" w:cs="Arial"/>
          <w:spacing w:val="-1"/>
          <w:sz w:val="24"/>
          <w:szCs w:val="24"/>
          <w:lang w:val="es-ES" w:eastAsia="es-ES"/>
        </w:rPr>
        <w:lastRenderedPageBreak/>
        <w:t>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lastRenderedPageBreak/>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w:t>
      </w:r>
      <w:r w:rsidRPr="007D5D48">
        <w:rPr>
          <w:rFonts w:ascii="Arial" w:hAnsi="Arial" w:cs="Arial"/>
        </w:rPr>
        <w:lastRenderedPageBreak/>
        <w:t>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lastRenderedPageBreak/>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 xml:space="preserve">El proveedor deberá entregar en hoja membretada carta garantía por un mínimo de 12 meses por la calidad del servicio realizado, así como responder por los </w:t>
      </w:r>
      <w:r w:rsidRPr="00C01BBA">
        <w:rPr>
          <w:rFonts w:ascii="Arial" w:hAnsi="Arial" w:cs="Arial"/>
          <w:kern w:val="20"/>
          <w:sz w:val="24"/>
          <w:lang w:val="es-ES_tradnl"/>
        </w:rPr>
        <w:lastRenderedPageBreak/>
        <w:t>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xml:space="preserve">, por </w:t>
      </w:r>
      <w:r w:rsidRPr="009B4AED">
        <w:rPr>
          <w:rFonts w:ascii="Arial" w:hAnsi="Arial" w:cs="Arial"/>
          <w:sz w:val="24"/>
          <w:szCs w:val="24"/>
        </w:rPr>
        <w:lastRenderedPageBreak/>
        <w:t>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lastRenderedPageBreak/>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D72D48" w:rsidRDefault="00D72D48" w:rsidP="00203087">
      <w:pPr>
        <w:spacing w:after="0" w:line="240" w:lineRule="auto"/>
      </w:pPr>
      <w:r>
        <w:separator/>
      </w:r>
    </w:p>
  </w:endnote>
  <w:endnote w:type="continuationSeparator" w:id="0">
    <w:p w14:paraId="339D9169" w14:textId="77777777" w:rsidR="00D72D48" w:rsidRDefault="00D72D4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92C0DC5" w:rsidR="00D72D48" w:rsidRPr="00FE3509" w:rsidRDefault="00D72D4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692187">
          <w:rPr>
            <w:rFonts w:ascii="Arial" w:hAnsi="Arial" w:cs="Arial"/>
            <w:noProof/>
            <w:sz w:val="22"/>
          </w:rPr>
          <w:t>22</w:t>
        </w:r>
        <w:r w:rsidRPr="00FE3509">
          <w:rPr>
            <w:rFonts w:ascii="Arial" w:hAnsi="Arial" w:cs="Arial"/>
            <w:sz w:val="22"/>
          </w:rPr>
          <w:fldChar w:fldCharType="end"/>
        </w:r>
      </w:p>
    </w:sdtContent>
  </w:sdt>
  <w:p w14:paraId="4BD93C9F" w14:textId="77777777" w:rsidR="00D72D48" w:rsidRDefault="00D72D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D72D48" w:rsidRDefault="00D72D48" w:rsidP="00203087">
      <w:pPr>
        <w:spacing w:after="0" w:line="240" w:lineRule="auto"/>
      </w:pPr>
      <w:r>
        <w:separator/>
      </w:r>
    </w:p>
  </w:footnote>
  <w:footnote w:type="continuationSeparator" w:id="0">
    <w:p w14:paraId="13365356" w14:textId="77777777" w:rsidR="00D72D48" w:rsidRDefault="00D72D4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535E7"/>
    <w:rsid w:val="00061BB1"/>
    <w:rsid w:val="000667B0"/>
    <w:rsid w:val="00072B87"/>
    <w:rsid w:val="0008563A"/>
    <w:rsid w:val="00085C0E"/>
    <w:rsid w:val="00091F9B"/>
    <w:rsid w:val="00092B91"/>
    <w:rsid w:val="00095B9B"/>
    <w:rsid w:val="00095F56"/>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1D7A9C"/>
    <w:rsid w:val="00203087"/>
    <w:rsid w:val="00254B00"/>
    <w:rsid w:val="0026291C"/>
    <w:rsid w:val="00262FA0"/>
    <w:rsid w:val="00284988"/>
    <w:rsid w:val="0028498C"/>
    <w:rsid w:val="002A38F1"/>
    <w:rsid w:val="002A6AE2"/>
    <w:rsid w:val="002B595A"/>
    <w:rsid w:val="002C5FA3"/>
    <w:rsid w:val="002D0468"/>
    <w:rsid w:val="002E254B"/>
    <w:rsid w:val="002F17AF"/>
    <w:rsid w:val="00310815"/>
    <w:rsid w:val="00312FA9"/>
    <w:rsid w:val="003131BB"/>
    <w:rsid w:val="00313A8C"/>
    <w:rsid w:val="003228CA"/>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2187"/>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2569"/>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2DB4"/>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54DE6"/>
    <w:rsid w:val="00F647D3"/>
    <w:rsid w:val="00F657DF"/>
    <w:rsid w:val="00F77111"/>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89A5-EBE2-44E2-B424-DB9FB834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17803</Words>
  <Characters>97917</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4</cp:revision>
  <cp:lastPrinted>2023-11-29T19:52:00Z</cp:lastPrinted>
  <dcterms:created xsi:type="dcterms:W3CDTF">2024-05-31T15:44:00Z</dcterms:created>
  <dcterms:modified xsi:type="dcterms:W3CDTF">2024-05-31T16:51:00Z</dcterms:modified>
</cp:coreProperties>
</file>